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4F0CE" w14:textId="021C8156" w:rsidR="0047466E" w:rsidRPr="0047466E" w:rsidRDefault="0047466E" w:rsidP="0046187A">
      <w:pPr>
        <w:rPr>
          <w:rFonts w:ascii="黑体" w:eastAsia="黑体" w:hAnsi="黑体"/>
          <w:sz w:val="36"/>
          <w:szCs w:val="36"/>
        </w:rPr>
      </w:pPr>
      <w:r w:rsidRPr="0047466E">
        <w:rPr>
          <w:rFonts w:ascii="黑体" w:eastAsia="黑体" w:hAnsi="黑体" w:hint="eastAsia"/>
          <w:sz w:val="36"/>
          <w:szCs w:val="36"/>
        </w:rPr>
        <w:t>《新型冠状病毒肺炎疫情防控有关法律法规汇编》</w:t>
      </w:r>
    </w:p>
    <w:p w14:paraId="1A9A7718" w14:textId="77777777" w:rsidR="0047466E" w:rsidRPr="0047466E" w:rsidRDefault="0047466E" w:rsidP="0047466E">
      <w:pPr>
        <w:jc w:val="center"/>
        <w:rPr>
          <w:rFonts w:ascii="仿宋" w:eastAsia="仿宋" w:hAnsi="仿宋"/>
          <w:sz w:val="28"/>
          <w:szCs w:val="28"/>
        </w:rPr>
      </w:pPr>
    </w:p>
    <w:p w14:paraId="0CE658FE" w14:textId="35DBC6F1" w:rsidR="0047466E" w:rsidRPr="0047466E" w:rsidRDefault="0047466E" w:rsidP="0047466E">
      <w:pPr>
        <w:jc w:val="center"/>
        <w:rPr>
          <w:rFonts w:ascii="仿宋" w:eastAsia="仿宋" w:hAnsi="仿宋"/>
          <w:sz w:val="28"/>
          <w:szCs w:val="28"/>
        </w:rPr>
      </w:pPr>
      <w:r w:rsidRPr="0047466E">
        <w:rPr>
          <w:rFonts w:ascii="仿宋" w:eastAsia="仿宋" w:hAnsi="仿宋" w:hint="eastAsia"/>
          <w:sz w:val="28"/>
          <w:szCs w:val="28"/>
        </w:rPr>
        <w:t>前言</w:t>
      </w:r>
    </w:p>
    <w:p w14:paraId="7BF0C4BD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这次新型冠状病毒肺炎疫情发生以来，以习近平同志为核心的党中央高度重视，始终把人民群众生命安全和身体健康放在第一位。习近平总书记</w:t>
      </w:r>
      <w:r w:rsidRPr="0047466E">
        <w:rPr>
          <w:rFonts w:ascii="仿宋" w:eastAsia="仿宋" w:hAnsi="仿宋"/>
          <w:sz w:val="28"/>
          <w:szCs w:val="28"/>
        </w:rPr>
        <w:t>2月5日主持召开中央全面依法治国委员会第三次会议时强调，从立法、执法、司法、守法各环节发力，全面提高依法防控、依法治理能力，为疫情防控工作提供有力法治保障。为了引导广大干部群众深入了解疫情防控工作有关法律法规，促进疫情防控工作依法有序开展，全国普法办组织力量汇总整理了当前疫情防控工作有关法律规定，形成了《新型冠状病毒肺炎疫情防控有关法律法规汇编》，共收录法律18件，行政法规19件</w:t>
      </w:r>
      <w:r w:rsidRPr="0047466E">
        <w:rPr>
          <w:rFonts w:ascii="仿宋" w:eastAsia="仿宋" w:hAnsi="仿宋" w:hint="eastAsia"/>
          <w:sz w:val="28"/>
          <w:szCs w:val="28"/>
        </w:rPr>
        <w:t>，为当前防控疫情提供法律参考，着力推动依法防疫，将法治思维和法治方式贯穿疫情防控工作全过程。本汇编以电子书形式上传互联网，供所有读者免费阅读、下载和转载使用。</w:t>
      </w:r>
    </w:p>
    <w:p w14:paraId="65B659A7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</w:p>
    <w:p w14:paraId="1F9A3E6D" w14:textId="77777777" w:rsidR="0047466E" w:rsidRPr="0047466E" w:rsidRDefault="0047466E" w:rsidP="0047466E">
      <w:pPr>
        <w:rPr>
          <w:rFonts w:ascii="黑体" w:eastAsia="黑体" w:hAnsi="黑体"/>
          <w:sz w:val="28"/>
          <w:szCs w:val="28"/>
        </w:rPr>
      </w:pPr>
      <w:r w:rsidRPr="0047466E">
        <w:rPr>
          <w:rFonts w:ascii="黑体" w:eastAsia="黑体" w:hAnsi="黑体" w:hint="eastAsia"/>
          <w:sz w:val="28"/>
          <w:szCs w:val="28"/>
        </w:rPr>
        <w:t xml:space="preserve">　　一、法律</w:t>
      </w:r>
    </w:p>
    <w:p w14:paraId="630BB276" w14:textId="28719537" w:rsidR="0047466E" w:rsidRPr="001B7594" w:rsidRDefault="00FD73DB" w:rsidP="0047466E">
      <w:pPr>
        <w:ind w:firstLine="564"/>
        <w:rPr>
          <w:rFonts w:ascii="仿宋" w:eastAsia="仿宋" w:hAnsi="仿宋"/>
          <w:sz w:val="28"/>
          <w:szCs w:val="28"/>
        </w:rPr>
      </w:pPr>
      <w:hyperlink r:id="rId6" w:history="1">
        <w:r w:rsidR="0047466E" w:rsidRPr="001B7594">
          <w:rPr>
            <w:rFonts w:ascii="仿宋" w:eastAsia="仿宋" w:hAnsi="仿宋" w:hint="eastAsia"/>
            <w:sz w:val="28"/>
            <w:szCs w:val="28"/>
          </w:rPr>
          <w:t>中华人民共和国公益事业捐赠法</w:t>
        </w:r>
      </w:hyperlink>
    </w:p>
    <w:p w14:paraId="3822C2EF" w14:textId="4BCF1955" w:rsidR="0047466E" w:rsidRPr="0047466E" w:rsidRDefault="0047466E" w:rsidP="0047466E">
      <w:pPr>
        <w:ind w:firstLineChars="300" w:firstLine="630"/>
        <w:jc w:val="left"/>
        <w:rPr>
          <w:rFonts w:ascii="仿宋" w:eastAsia="仿宋" w:hAnsi="仿宋"/>
          <w:szCs w:val="21"/>
        </w:rPr>
      </w:pPr>
      <w:bookmarkStart w:id="0" w:name="_Hlk32748029"/>
      <w:r w:rsidRPr="0047466E">
        <w:rPr>
          <w:rFonts w:ascii="仿宋" w:eastAsia="仿宋" w:hAnsi="仿宋"/>
          <w:szCs w:val="21"/>
        </w:rPr>
        <w:t>http://www.moj.gov.cn/subject/content/2020-02/15/1449_3241720.html</w:t>
      </w:r>
    </w:p>
    <w:p w14:paraId="289D1F45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  <w:bookmarkStart w:id="1" w:name="_GoBack"/>
      <w:bookmarkEnd w:id="0"/>
      <w:bookmarkEnd w:id="1"/>
    </w:p>
    <w:p w14:paraId="2EC568BE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中华人民共和国突发事件应对法</w:t>
      </w:r>
    </w:p>
    <w:p w14:paraId="66501038" w14:textId="350B8872" w:rsidR="0047466E" w:rsidRPr="0047466E" w:rsidRDefault="0047466E" w:rsidP="0047466E">
      <w:pPr>
        <w:ind w:firstLineChars="300" w:firstLine="630"/>
        <w:rPr>
          <w:rFonts w:ascii="仿宋" w:eastAsia="仿宋" w:hAnsi="仿宋"/>
          <w:szCs w:val="21"/>
        </w:rPr>
      </w:pPr>
      <w:r w:rsidRPr="0047466E">
        <w:rPr>
          <w:rFonts w:ascii="仿宋" w:eastAsia="仿宋" w:hAnsi="仿宋"/>
          <w:szCs w:val="21"/>
        </w:rPr>
        <w:t>http://www.moj.gov.cn/subject/content/2020-02/14/1449_3241669.html</w:t>
      </w:r>
    </w:p>
    <w:p w14:paraId="288B3453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</w:p>
    <w:p w14:paraId="7F6310EA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  <w:r w:rsidRPr="0047466E">
        <w:rPr>
          <w:rFonts w:ascii="仿宋" w:eastAsia="仿宋" w:hAnsi="仿宋" w:hint="eastAsia"/>
          <w:sz w:val="28"/>
          <w:szCs w:val="28"/>
        </w:rPr>
        <w:lastRenderedPageBreak/>
        <w:t xml:space="preserve">　　中华人民共和国出入境管理法</w:t>
      </w:r>
    </w:p>
    <w:p w14:paraId="168CED20" w14:textId="77777777" w:rsidR="0047466E" w:rsidRPr="0047466E" w:rsidRDefault="0047466E" w:rsidP="0047466E">
      <w:pPr>
        <w:rPr>
          <w:rFonts w:ascii="仿宋" w:eastAsia="仿宋" w:hAnsi="仿宋"/>
          <w:szCs w:val="21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</w:t>
      </w:r>
      <w:r w:rsidRPr="0047466E">
        <w:rPr>
          <w:rFonts w:ascii="仿宋" w:eastAsia="仿宋" w:hAnsi="仿宋"/>
          <w:szCs w:val="21"/>
        </w:rPr>
        <w:t>http://www.moj.gov.cn/subject/content/2020-02/14/1449_3241668.html</w:t>
      </w:r>
    </w:p>
    <w:p w14:paraId="3771B1E0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</w:p>
    <w:p w14:paraId="1FC1C2A2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中华人民共和国治安管理处罚法</w:t>
      </w:r>
    </w:p>
    <w:p w14:paraId="675475AD" w14:textId="77777777" w:rsidR="0047466E" w:rsidRPr="0047466E" w:rsidRDefault="0047466E" w:rsidP="0047466E">
      <w:pPr>
        <w:rPr>
          <w:rFonts w:ascii="仿宋" w:eastAsia="仿宋" w:hAnsi="仿宋"/>
          <w:szCs w:val="21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</w:t>
      </w:r>
      <w:r w:rsidRPr="0047466E">
        <w:rPr>
          <w:rFonts w:ascii="仿宋" w:eastAsia="仿宋" w:hAnsi="仿宋"/>
          <w:szCs w:val="21"/>
        </w:rPr>
        <w:t>http://www.moj.gov.cn/subject/content/2020-02/14/1449_3241667.html</w:t>
      </w:r>
    </w:p>
    <w:p w14:paraId="2E3349DC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</w:p>
    <w:p w14:paraId="00A558DD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中华人民共和国传染病防治法</w:t>
      </w:r>
    </w:p>
    <w:p w14:paraId="624EC4E4" w14:textId="77777777" w:rsidR="0047466E" w:rsidRPr="0047466E" w:rsidRDefault="0047466E" w:rsidP="0047466E">
      <w:pPr>
        <w:rPr>
          <w:rFonts w:ascii="仿宋" w:eastAsia="仿宋" w:hAnsi="仿宋"/>
          <w:szCs w:val="21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</w:t>
      </w:r>
      <w:r w:rsidRPr="0047466E">
        <w:rPr>
          <w:rFonts w:ascii="仿宋" w:eastAsia="仿宋" w:hAnsi="仿宋"/>
          <w:szCs w:val="21"/>
        </w:rPr>
        <w:t>http://www.moj.gov.cn/subject/content/2020-02/14/1449_3241666.html</w:t>
      </w:r>
    </w:p>
    <w:p w14:paraId="02E437EC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</w:p>
    <w:p w14:paraId="0842168E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中华人民共和国动物防疫法</w:t>
      </w:r>
    </w:p>
    <w:p w14:paraId="6A67F371" w14:textId="77777777" w:rsidR="0047466E" w:rsidRPr="0047466E" w:rsidRDefault="0047466E" w:rsidP="0047466E">
      <w:pPr>
        <w:rPr>
          <w:rFonts w:ascii="仿宋" w:eastAsia="仿宋" w:hAnsi="仿宋"/>
          <w:szCs w:val="21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</w:t>
      </w:r>
      <w:r w:rsidRPr="0047466E">
        <w:rPr>
          <w:rFonts w:ascii="仿宋" w:eastAsia="仿宋" w:hAnsi="仿宋"/>
          <w:szCs w:val="21"/>
        </w:rPr>
        <w:t>http://www.moj.gov.cn/subject/content/2020-02/14/1449_3241665.html</w:t>
      </w:r>
    </w:p>
    <w:p w14:paraId="30F32D2E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</w:p>
    <w:p w14:paraId="7C1900EB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中华人民共和国铁路法</w:t>
      </w:r>
    </w:p>
    <w:p w14:paraId="664534F3" w14:textId="77777777" w:rsidR="0047466E" w:rsidRPr="0047466E" w:rsidRDefault="0047466E" w:rsidP="0047466E">
      <w:pPr>
        <w:rPr>
          <w:rFonts w:ascii="仿宋" w:eastAsia="仿宋" w:hAnsi="仿宋"/>
          <w:szCs w:val="21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</w:t>
      </w:r>
      <w:r w:rsidRPr="0047466E">
        <w:rPr>
          <w:rFonts w:ascii="仿宋" w:eastAsia="仿宋" w:hAnsi="仿宋"/>
          <w:szCs w:val="21"/>
        </w:rPr>
        <w:t>http://www.moj.gov.cn/subject/content/2020-02/14/1449_3241664.html</w:t>
      </w:r>
    </w:p>
    <w:p w14:paraId="080D389B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</w:p>
    <w:p w14:paraId="7E413C1D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中华人民共和国慈善法</w:t>
      </w:r>
    </w:p>
    <w:p w14:paraId="27AC3260" w14:textId="77777777" w:rsidR="0047466E" w:rsidRPr="0047466E" w:rsidRDefault="0047466E" w:rsidP="0047466E">
      <w:pPr>
        <w:rPr>
          <w:rFonts w:ascii="仿宋" w:eastAsia="仿宋" w:hAnsi="仿宋"/>
          <w:szCs w:val="21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</w:t>
      </w:r>
      <w:r w:rsidRPr="0047466E">
        <w:rPr>
          <w:rFonts w:ascii="仿宋" w:eastAsia="仿宋" w:hAnsi="仿宋"/>
          <w:szCs w:val="21"/>
        </w:rPr>
        <w:t>http://www.moj.gov.cn/subject/content/2020-02/14/1449_3241663.html</w:t>
      </w:r>
    </w:p>
    <w:p w14:paraId="141560DF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</w:p>
    <w:p w14:paraId="1332163E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中华人民共和国行政处罚法</w:t>
      </w:r>
    </w:p>
    <w:p w14:paraId="038C0A17" w14:textId="77777777" w:rsidR="0047466E" w:rsidRPr="0047466E" w:rsidRDefault="0047466E" w:rsidP="0047466E">
      <w:pPr>
        <w:rPr>
          <w:rFonts w:ascii="仿宋" w:eastAsia="仿宋" w:hAnsi="仿宋"/>
          <w:szCs w:val="21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</w:t>
      </w:r>
      <w:r w:rsidRPr="0047466E">
        <w:rPr>
          <w:rFonts w:ascii="仿宋" w:eastAsia="仿宋" w:hAnsi="仿宋"/>
          <w:szCs w:val="21"/>
        </w:rPr>
        <w:t>http://www.moj.gov.cn/subject/content/2020-02/14/1449_3241662.html</w:t>
      </w:r>
    </w:p>
    <w:p w14:paraId="2E6BC55C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</w:p>
    <w:p w14:paraId="777F2C51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中华人民共和国刑法</w:t>
      </w:r>
      <w:r w:rsidRPr="0047466E">
        <w:rPr>
          <w:rFonts w:ascii="仿宋" w:eastAsia="仿宋" w:hAnsi="仿宋"/>
          <w:sz w:val="28"/>
          <w:szCs w:val="28"/>
        </w:rPr>
        <w:t>[1]</w:t>
      </w:r>
    </w:p>
    <w:p w14:paraId="64D40DB8" w14:textId="77777777" w:rsidR="0047466E" w:rsidRPr="0047466E" w:rsidRDefault="0047466E" w:rsidP="0047466E">
      <w:pPr>
        <w:rPr>
          <w:rFonts w:ascii="仿宋" w:eastAsia="仿宋" w:hAnsi="仿宋"/>
          <w:szCs w:val="21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</w:t>
      </w:r>
      <w:r w:rsidRPr="0047466E">
        <w:rPr>
          <w:rFonts w:ascii="仿宋" w:eastAsia="仿宋" w:hAnsi="仿宋"/>
          <w:szCs w:val="21"/>
        </w:rPr>
        <w:t>http://www.moj.gov.cn/subject/content/2020-02/14/1449_3241661.html</w:t>
      </w:r>
    </w:p>
    <w:p w14:paraId="361F3412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</w:p>
    <w:p w14:paraId="661D636A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中华人民共和国国境卫生检疫法</w:t>
      </w:r>
    </w:p>
    <w:p w14:paraId="107BC149" w14:textId="77777777" w:rsidR="0047466E" w:rsidRPr="0047466E" w:rsidRDefault="0047466E" w:rsidP="0047466E">
      <w:pPr>
        <w:rPr>
          <w:rFonts w:ascii="仿宋" w:eastAsia="仿宋" w:hAnsi="仿宋"/>
          <w:szCs w:val="21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</w:t>
      </w:r>
      <w:r w:rsidRPr="0047466E">
        <w:rPr>
          <w:rFonts w:ascii="仿宋" w:eastAsia="仿宋" w:hAnsi="仿宋"/>
          <w:szCs w:val="21"/>
        </w:rPr>
        <w:t>http://www.moj.gov.cn/subject/content/2020-02/14/1449_3241659.html</w:t>
      </w:r>
    </w:p>
    <w:p w14:paraId="76B2D6F2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</w:p>
    <w:p w14:paraId="45ED026B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  <w:r w:rsidRPr="0047466E">
        <w:rPr>
          <w:rFonts w:ascii="仿宋" w:eastAsia="仿宋" w:hAnsi="仿宋" w:hint="eastAsia"/>
          <w:sz w:val="28"/>
          <w:szCs w:val="28"/>
        </w:rPr>
        <w:lastRenderedPageBreak/>
        <w:t xml:space="preserve">　　中华人民共和国野生动物保护法</w:t>
      </w:r>
    </w:p>
    <w:p w14:paraId="30828A21" w14:textId="77777777" w:rsidR="0047466E" w:rsidRPr="0047466E" w:rsidRDefault="0047466E" w:rsidP="0047466E">
      <w:pPr>
        <w:rPr>
          <w:rFonts w:ascii="仿宋" w:eastAsia="仿宋" w:hAnsi="仿宋"/>
          <w:szCs w:val="21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</w:t>
      </w:r>
      <w:r w:rsidRPr="0047466E">
        <w:rPr>
          <w:rFonts w:ascii="仿宋" w:eastAsia="仿宋" w:hAnsi="仿宋"/>
          <w:szCs w:val="21"/>
        </w:rPr>
        <w:t>http://www.moj.gov.cn/subject/content/2020-02/14/1449_3241658.html</w:t>
      </w:r>
    </w:p>
    <w:p w14:paraId="1AF9E3DD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</w:p>
    <w:p w14:paraId="7FA760E2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中华人民共和国旅游法（节录）</w:t>
      </w:r>
    </w:p>
    <w:p w14:paraId="533CC8DE" w14:textId="77777777" w:rsidR="0047466E" w:rsidRPr="0047466E" w:rsidRDefault="0047466E" w:rsidP="0047466E">
      <w:pPr>
        <w:rPr>
          <w:rFonts w:ascii="仿宋" w:eastAsia="仿宋" w:hAnsi="仿宋"/>
          <w:szCs w:val="21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</w:t>
      </w:r>
      <w:r w:rsidRPr="0047466E">
        <w:rPr>
          <w:rFonts w:ascii="仿宋" w:eastAsia="仿宋" w:hAnsi="仿宋"/>
          <w:szCs w:val="21"/>
        </w:rPr>
        <w:t>http://www.moj.gov.cn/subject/content/2020-02/14/1449_3241657.html</w:t>
      </w:r>
    </w:p>
    <w:p w14:paraId="5DF2D5C5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</w:p>
    <w:p w14:paraId="47FFE0B3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中华人民共和国食品安全法</w:t>
      </w:r>
    </w:p>
    <w:p w14:paraId="3E5C0FB7" w14:textId="77777777" w:rsidR="0047466E" w:rsidRPr="0047466E" w:rsidRDefault="0047466E" w:rsidP="0047466E">
      <w:pPr>
        <w:rPr>
          <w:rFonts w:ascii="仿宋" w:eastAsia="仿宋" w:hAnsi="仿宋"/>
          <w:szCs w:val="21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</w:t>
      </w:r>
      <w:r w:rsidRPr="0047466E">
        <w:rPr>
          <w:rFonts w:ascii="仿宋" w:eastAsia="仿宋" w:hAnsi="仿宋"/>
          <w:szCs w:val="21"/>
        </w:rPr>
        <w:t>http://www.moj.gov.cn/subject/content/2020-02/14/1449_3241656.html</w:t>
      </w:r>
    </w:p>
    <w:p w14:paraId="6CD3AD67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</w:p>
    <w:p w14:paraId="0FB04507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中华人民共和国劳动法（节录）</w:t>
      </w:r>
    </w:p>
    <w:p w14:paraId="7854D3B7" w14:textId="77777777" w:rsidR="0047466E" w:rsidRPr="0047466E" w:rsidRDefault="0047466E" w:rsidP="0047466E">
      <w:pPr>
        <w:rPr>
          <w:rFonts w:ascii="仿宋" w:eastAsia="仿宋" w:hAnsi="仿宋"/>
          <w:szCs w:val="21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</w:t>
      </w:r>
      <w:r w:rsidRPr="0047466E">
        <w:rPr>
          <w:rFonts w:ascii="仿宋" w:eastAsia="仿宋" w:hAnsi="仿宋"/>
          <w:szCs w:val="21"/>
        </w:rPr>
        <w:t>http://www.moj.gov.cn/subject/content/2020-02/14/1449_3241655.html</w:t>
      </w:r>
    </w:p>
    <w:p w14:paraId="694AF9D5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</w:p>
    <w:p w14:paraId="7C5F3F03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中华人民共和国疫苗管理法</w:t>
      </w:r>
    </w:p>
    <w:p w14:paraId="6D013FBC" w14:textId="77777777" w:rsidR="0047466E" w:rsidRPr="0047466E" w:rsidRDefault="0047466E" w:rsidP="0047466E">
      <w:pPr>
        <w:rPr>
          <w:rFonts w:ascii="仿宋" w:eastAsia="仿宋" w:hAnsi="仿宋"/>
          <w:szCs w:val="21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</w:t>
      </w:r>
      <w:r w:rsidRPr="0047466E">
        <w:rPr>
          <w:rFonts w:ascii="仿宋" w:eastAsia="仿宋" w:hAnsi="仿宋"/>
          <w:szCs w:val="21"/>
        </w:rPr>
        <w:t>http://www.moj.gov.cn/subject/content/2020-02/14/1449_3241654.html</w:t>
      </w:r>
    </w:p>
    <w:p w14:paraId="63F713FE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</w:p>
    <w:p w14:paraId="18C6EB7D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中华人民共和国药品管理法</w:t>
      </w:r>
    </w:p>
    <w:p w14:paraId="2244E9B0" w14:textId="77777777" w:rsidR="0047466E" w:rsidRPr="0047466E" w:rsidRDefault="0047466E" w:rsidP="0047466E">
      <w:pPr>
        <w:rPr>
          <w:rFonts w:ascii="仿宋" w:eastAsia="仿宋" w:hAnsi="仿宋"/>
          <w:szCs w:val="21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</w:t>
      </w:r>
      <w:r w:rsidRPr="0047466E">
        <w:rPr>
          <w:rFonts w:ascii="仿宋" w:eastAsia="仿宋" w:hAnsi="仿宋"/>
          <w:szCs w:val="21"/>
        </w:rPr>
        <w:t>http://www.moj.gov.cn/subject/content/2020-02/14/1449_3241653.html</w:t>
      </w:r>
    </w:p>
    <w:p w14:paraId="48C5BF28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</w:p>
    <w:p w14:paraId="6543408A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中华人民共和国基本医疗卫生与健康促进法</w:t>
      </w:r>
    </w:p>
    <w:p w14:paraId="600FD442" w14:textId="77777777" w:rsidR="0047466E" w:rsidRPr="0047466E" w:rsidRDefault="0047466E" w:rsidP="0047466E">
      <w:pPr>
        <w:rPr>
          <w:rFonts w:ascii="仿宋" w:eastAsia="仿宋" w:hAnsi="仿宋"/>
          <w:szCs w:val="21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</w:t>
      </w:r>
      <w:r w:rsidRPr="0047466E">
        <w:rPr>
          <w:rFonts w:ascii="仿宋" w:eastAsia="仿宋" w:hAnsi="仿宋"/>
          <w:szCs w:val="21"/>
        </w:rPr>
        <w:t>http://www.moj.gov.cn/subject/content/2020-02/14/1449_3241652.html</w:t>
      </w:r>
    </w:p>
    <w:p w14:paraId="5A4ED7EB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</w:p>
    <w:p w14:paraId="1DBE3A73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</w:p>
    <w:p w14:paraId="7955B87F" w14:textId="4221EFB0" w:rsidR="0047466E" w:rsidRPr="0047466E" w:rsidRDefault="0047466E" w:rsidP="0047466E">
      <w:pPr>
        <w:rPr>
          <w:rFonts w:ascii="黑体" w:eastAsia="黑体" w:hAnsi="黑体"/>
          <w:sz w:val="28"/>
          <w:szCs w:val="28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</w:t>
      </w:r>
      <w:r w:rsidRPr="0047466E">
        <w:rPr>
          <w:rFonts w:ascii="黑体" w:eastAsia="黑体" w:hAnsi="黑体" w:hint="eastAsia"/>
          <w:sz w:val="28"/>
          <w:szCs w:val="28"/>
        </w:rPr>
        <w:t>二、行政法规</w:t>
      </w:r>
    </w:p>
    <w:p w14:paraId="6893CF2E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中华人民共和国传染病防治法实施办法</w:t>
      </w:r>
    </w:p>
    <w:p w14:paraId="097FF90C" w14:textId="77777777" w:rsidR="0047466E" w:rsidRPr="0047466E" w:rsidRDefault="0047466E" w:rsidP="0047466E">
      <w:pPr>
        <w:rPr>
          <w:rFonts w:ascii="仿宋" w:eastAsia="仿宋" w:hAnsi="仿宋"/>
          <w:szCs w:val="21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</w:t>
      </w:r>
      <w:r w:rsidRPr="0047466E">
        <w:rPr>
          <w:rFonts w:ascii="仿宋" w:eastAsia="仿宋" w:hAnsi="仿宋"/>
          <w:szCs w:val="21"/>
        </w:rPr>
        <w:t>http://www.moj.gov.cn/subject/content/2020-02/14/1449_3241646.html</w:t>
      </w:r>
    </w:p>
    <w:p w14:paraId="0D81F2F7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</w:p>
    <w:p w14:paraId="4D52AAA6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  <w:r w:rsidRPr="0047466E">
        <w:rPr>
          <w:rFonts w:ascii="仿宋" w:eastAsia="仿宋" w:hAnsi="仿宋" w:hint="eastAsia"/>
          <w:sz w:val="28"/>
          <w:szCs w:val="28"/>
        </w:rPr>
        <w:lastRenderedPageBreak/>
        <w:t xml:space="preserve">　　国内交通卫生检疫条例</w:t>
      </w:r>
    </w:p>
    <w:p w14:paraId="77696FA1" w14:textId="77777777" w:rsidR="0047466E" w:rsidRPr="0047466E" w:rsidRDefault="0047466E" w:rsidP="0047466E">
      <w:pPr>
        <w:rPr>
          <w:rFonts w:ascii="仿宋" w:eastAsia="仿宋" w:hAnsi="仿宋"/>
          <w:szCs w:val="21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</w:t>
      </w:r>
      <w:r w:rsidRPr="0047466E">
        <w:rPr>
          <w:rFonts w:ascii="仿宋" w:eastAsia="仿宋" w:hAnsi="仿宋"/>
          <w:szCs w:val="21"/>
        </w:rPr>
        <w:t>http://www.moj.gov.cn/subject/content/2020-02/14/1449_3241645.html</w:t>
      </w:r>
    </w:p>
    <w:p w14:paraId="22EC5EB6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</w:p>
    <w:p w14:paraId="60FA4342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职工带薪年休假条例</w:t>
      </w:r>
    </w:p>
    <w:p w14:paraId="7BF31E54" w14:textId="77777777" w:rsidR="0047466E" w:rsidRPr="0047466E" w:rsidRDefault="0047466E" w:rsidP="0047466E">
      <w:pPr>
        <w:rPr>
          <w:rFonts w:ascii="仿宋" w:eastAsia="仿宋" w:hAnsi="仿宋"/>
          <w:szCs w:val="21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</w:t>
      </w:r>
      <w:r w:rsidRPr="0047466E">
        <w:rPr>
          <w:rFonts w:ascii="仿宋" w:eastAsia="仿宋" w:hAnsi="仿宋"/>
          <w:szCs w:val="21"/>
        </w:rPr>
        <w:t>http://www.gov.cn/zhengce/content/2008-03/28/content_6636.htm</w:t>
      </w:r>
    </w:p>
    <w:p w14:paraId="38DF772D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</w:p>
    <w:p w14:paraId="6FEBBA28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工伤保险条例</w:t>
      </w:r>
    </w:p>
    <w:p w14:paraId="4151954E" w14:textId="77777777" w:rsidR="0047466E" w:rsidRPr="0047466E" w:rsidRDefault="0047466E" w:rsidP="0047466E">
      <w:pPr>
        <w:rPr>
          <w:rFonts w:ascii="仿宋" w:eastAsia="仿宋" w:hAnsi="仿宋"/>
          <w:szCs w:val="21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</w:t>
      </w:r>
      <w:r w:rsidRPr="0047466E">
        <w:rPr>
          <w:rFonts w:ascii="仿宋" w:eastAsia="仿宋" w:hAnsi="仿宋"/>
          <w:szCs w:val="21"/>
        </w:rPr>
        <w:t>http://www.moj.gov.cn/subject/content/2020-02/14/1449_3241644.html</w:t>
      </w:r>
    </w:p>
    <w:p w14:paraId="71D9A614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</w:p>
    <w:p w14:paraId="45C537D0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突发公共卫生事件应急条例</w:t>
      </w:r>
    </w:p>
    <w:p w14:paraId="39FB0BCB" w14:textId="77777777" w:rsidR="0047466E" w:rsidRPr="0047466E" w:rsidRDefault="0047466E" w:rsidP="0047466E">
      <w:pPr>
        <w:rPr>
          <w:rFonts w:ascii="仿宋" w:eastAsia="仿宋" w:hAnsi="仿宋"/>
          <w:szCs w:val="21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</w:t>
      </w:r>
      <w:r w:rsidRPr="0047466E">
        <w:rPr>
          <w:rFonts w:ascii="仿宋" w:eastAsia="仿宋" w:hAnsi="仿宋"/>
          <w:szCs w:val="21"/>
        </w:rPr>
        <w:t>http://www.moj.gov.cn/subject/content/2020-02/14/1449_3241643.html</w:t>
      </w:r>
    </w:p>
    <w:p w14:paraId="6F002D6E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</w:p>
    <w:p w14:paraId="74DBC81F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医疗废物管理条例</w:t>
      </w:r>
    </w:p>
    <w:p w14:paraId="2E995482" w14:textId="77777777" w:rsidR="0047466E" w:rsidRPr="0047466E" w:rsidRDefault="0047466E" w:rsidP="0047466E">
      <w:pPr>
        <w:rPr>
          <w:rFonts w:ascii="仿宋" w:eastAsia="仿宋" w:hAnsi="仿宋"/>
          <w:szCs w:val="21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</w:t>
      </w:r>
      <w:r w:rsidRPr="0047466E">
        <w:rPr>
          <w:rFonts w:ascii="仿宋" w:eastAsia="仿宋" w:hAnsi="仿宋"/>
          <w:szCs w:val="21"/>
        </w:rPr>
        <w:t>http://www.moj.gov.cn/subject/content/2020-02/14/1449_3241642.html</w:t>
      </w:r>
    </w:p>
    <w:p w14:paraId="4B4BD3D2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</w:p>
    <w:p w14:paraId="3709FBE7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血液制品管理条例</w:t>
      </w:r>
    </w:p>
    <w:p w14:paraId="151193E1" w14:textId="77777777" w:rsidR="0047466E" w:rsidRPr="0047466E" w:rsidRDefault="0047466E" w:rsidP="0047466E">
      <w:pPr>
        <w:rPr>
          <w:rFonts w:ascii="仿宋" w:eastAsia="仿宋" w:hAnsi="仿宋"/>
          <w:szCs w:val="21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</w:t>
      </w:r>
      <w:r w:rsidRPr="0047466E">
        <w:rPr>
          <w:rFonts w:ascii="仿宋" w:eastAsia="仿宋" w:hAnsi="仿宋"/>
          <w:szCs w:val="21"/>
        </w:rPr>
        <w:t>http://www.moj.gov.cn/subject/content/2020-02/14/1449_3241641.html</w:t>
      </w:r>
    </w:p>
    <w:p w14:paraId="5E62D2BD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</w:p>
    <w:p w14:paraId="103B78C0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中华人民共和国陆生野生动物保护实施条例</w:t>
      </w:r>
    </w:p>
    <w:p w14:paraId="54941A4B" w14:textId="77777777" w:rsidR="0047466E" w:rsidRPr="0047466E" w:rsidRDefault="0047466E" w:rsidP="0047466E">
      <w:pPr>
        <w:rPr>
          <w:rFonts w:ascii="仿宋" w:eastAsia="仿宋" w:hAnsi="仿宋"/>
          <w:szCs w:val="21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</w:t>
      </w:r>
      <w:r w:rsidRPr="0047466E">
        <w:rPr>
          <w:rFonts w:ascii="仿宋" w:eastAsia="仿宋" w:hAnsi="仿宋"/>
          <w:szCs w:val="21"/>
        </w:rPr>
        <w:t>http://www.moj.gov.cn/subject/content/2020-02/14/1449_3241640.html</w:t>
      </w:r>
    </w:p>
    <w:p w14:paraId="50C18018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</w:p>
    <w:p w14:paraId="2A5BF22F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国内水路运输管理条例</w:t>
      </w:r>
    </w:p>
    <w:p w14:paraId="2466CA45" w14:textId="77777777" w:rsidR="0047466E" w:rsidRPr="0047466E" w:rsidRDefault="0047466E" w:rsidP="0047466E">
      <w:pPr>
        <w:rPr>
          <w:rFonts w:ascii="仿宋" w:eastAsia="仿宋" w:hAnsi="仿宋"/>
          <w:szCs w:val="21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</w:t>
      </w:r>
      <w:r w:rsidRPr="0047466E">
        <w:rPr>
          <w:rFonts w:ascii="仿宋" w:eastAsia="仿宋" w:hAnsi="仿宋"/>
          <w:szCs w:val="21"/>
        </w:rPr>
        <w:t>http://www.moj.gov.cn/subject/content/2020-02/14/1449_3241639.html</w:t>
      </w:r>
    </w:p>
    <w:p w14:paraId="166A80B3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</w:p>
    <w:p w14:paraId="0ED81F62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医疗器械监督管理条例</w:t>
      </w:r>
    </w:p>
    <w:p w14:paraId="1438A99A" w14:textId="77777777" w:rsidR="0047466E" w:rsidRPr="0047466E" w:rsidRDefault="0047466E" w:rsidP="0047466E">
      <w:pPr>
        <w:rPr>
          <w:rFonts w:ascii="仿宋" w:eastAsia="仿宋" w:hAnsi="仿宋"/>
          <w:szCs w:val="21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</w:t>
      </w:r>
      <w:r w:rsidRPr="0047466E">
        <w:rPr>
          <w:rFonts w:ascii="仿宋" w:eastAsia="仿宋" w:hAnsi="仿宋"/>
          <w:szCs w:val="21"/>
        </w:rPr>
        <w:t>http://www.moj.gov.cn/subject/content/2020-02/14/1449_3241638.html</w:t>
      </w:r>
    </w:p>
    <w:p w14:paraId="5CCF38DC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</w:p>
    <w:p w14:paraId="14C52771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  <w:r w:rsidRPr="0047466E">
        <w:rPr>
          <w:rFonts w:ascii="仿宋" w:eastAsia="仿宋" w:hAnsi="仿宋" w:hint="eastAsia"/>
          <w:sz w:val="28"/>
          <w:szCs w:val="28"/>
        </w:rPr>
        <w:lastRenderedPageBreak/>
        <w:t xml:space="preserve">　　志愿服务条例</w:t>
      </w:r>
    </w:p>
    <w:p w14:paraId="6A86D385" w14:textId="77777777" w:rsidR="0047466E" w:rsidRPr="0047466E" w:rsidRDefault="0047466E" w:rsidP="0047466E">
      <w:pPr>
        <w:rPr>
          <w:rFonts w:ascii="仿宋" w:eastAsia="仿宋" w:hAnsi="仿宋"/>
          <w:szCs w:val="21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</w:t>
      </w:r>
      <w:r w:rsidRPr="0047466E">
        <w:rPr>
          <w:rFonts w:ascii="仿宋" w:eastAsia="仿宋" w:hAnsi="仿宋"/>
          <w:szCs w:val="21"/>
        </w:rPr>
        <w:t>http://www.moj.gov.cn/subject/content/2020-02/14/1449_3241637.html</w:t>
      </w:r>
    </w:p>
    <w:p w14:paraId="516D7B5E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</w:p>
    <w:p w14:paraId="7022AE1F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重大动物疫情应急条例</w:t>
      </w:r>
    </w:p>
    <w:p w14:paraId="7D7EC774" w14:textId="77777777" w:rsidR="0047466E" w:rsidRPr="0047466E" w:rsidRDefault="0047466E" w:rsidP="0047466E">
      <w:pPr>
        <w:rPr>
          <w:rFonts w:ascii="仿宋" w:eastAsia="仿宋" w:hAnsi="仿宋"/>
          <w:szCs w:val="21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</w:t>
      </w:r>
      <w:r w:rsidRPr="0047466E">
        <w:rPr>
          <w:rFonts w:ascii="仿宋" w:eastAsia="仿宋" w:hAnsi="仿宋"/>
          <w:szCs w:val="21"/>
        </w:rPr>
        <w:t>http://www.moj.gov.cn/subject/content/2020-02/14/1449_3241636.html</w:t>
      </w:r>
    </w:p>
    <w:p w14:paraId="03B6B870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</w:p>
    <w:p w14:paraId="13CE4794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病原微生物实验室生物安全管理条例</w:t>
      </w:r>
    </w:p>
    <w:p w14:paraId="6B9CB6A7" w14:textId="77777777" w:rsidR="0047466E" w:rsidRPr="0047466E" w:rsidRDefault="0047466E" w:rsidP="0047466E">
      <w:pPr>
        <w:rPr>
          <w:rFonts w:ascii="仿宋" w:eastAsia="仿宋" w:hAnsi="仿宋"/>
          <w:szCs w:val="21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</w:t>
      </w:r>
      <w:r w:rsidRPr="0047466E">
        <w:rPr>
          <w:rFonts w:ascii="仿宋" w:eastAsia="仿宋" w:hAnsi="仿宋"/>
          <w:szCs w:val="21"/>
        </w:rPr>
        <w:t>http://www.moj.gov.cn/subject/content/2020-02/14/1449_3241635.html</w:t>
      </w:r>
    </w:p>
    <w:p w14:paraId="76182637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</w:p>
    <w:p w14:paraId="177F0E6F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中华人民共和国药品管理法实施条例</w:t>
      </w:r>
    </w:p>
    <w:p w14:paraId="005974F2" w14:textId="77777777" w:rsidR="0047466E" w:rsidRPr="0047466E" w:rsidRDefault="0047466E" w:rsidP="0047466E">
      <w:pPr>
        <w:rPr>
          <w:rFonts w:ascii="仿宋" w:eastAsia="仿宋" w:hAnsi="仿宋"/>
          <w:szCs w:val="21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</w:t>
      </w:r>
      <w:r w:rsidRPr="0047466E">
        <w:rPr>
          <w:rFonts w:ascii="仿宋" w:eastAsia="仿宋" w:hAnsi="仿宋"/>
          <w:szCs w:val="21"/>
        </w:rPr>
        <w:t>http://www.moj.gov.cn/subject/content/2020-02/14/1449_3241634.html</w:t>
      </w:r>
    </w:p>
    <w:p w14:paraId="02E8195F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</w:p>
    <w:p w14:paraId="1D22007F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中华人民共和国国境口岸卫生监督办法</w:t>
      </w:r>
    </w:p>
    <w:p w14:paraId="3C79C5B7" w14:textId="77777777" w:rsidR="0047466E" w:rsidRPr="0047466E" w:rsidRDefault="0047466E" w:rsidP="0047466E">
      <w:pPr>
        <w:rPr>
          <w:rFonts w:ascii="仿宋" w:eastAsia="仿宋" w:hAnsi="仿宋"/>
          <w:szCs w:val="21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</w:t>
      </w:r>
      <w:r w:rsidRPr="0047466E">
        <w:rPr>
          <w:rFonts w:ascii="仿宋" w:eastAsia="仿宋" w:hAnsi="仿宋"/>
          <w:szCs w:val="21"/>
        </w:rPr>
        <w:t>http://www.moj.gov.cn/subject/content/2020-02/14/1449_3241627.html</w:t>
      </w:r>
    </w:p>
    <w:p w14:paraId="26A2E346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</w:p>
    <w:p w14:paraId="51F5B1DF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中华人民共和国国境卫生检疫法实施细则</w:t>
      </w:r>
    </w:p>
    <w:p w14:paraId="59B58FC0" w14:textId="77777777" w:rsidR="0047466E" w:rsidRPr="0047466E" w:rsidRDefault="0047466E" w:rsidP="0047466E">
      <w:pPr>
        <w:rPr>
          <w:rFonts w:ascii="仿宋" w:eastAsia="仿宋" w:hAnsi="仿宋"/>
          <w:szCs w:val="21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</w:t>
      </w:r>
      <w:r w:rsidRPr="0047466E">
        <w:rPr>
          <w:rFonts w:ascii="仿宋" w:eastAsia="仿宋" w:hAnsi="仿宋"/>
          <w:szCs w:val="21"/>
        </w:rPr>
        <w:t>http://www.moj.gov.cn/subject/content/2020-02/14/1449_3241625.html</w:t>
      </w:r>
    </w:p>
    <w:p w14:paraId="2558AD7D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</w:p>
    <w:p w14:paraId="56046E19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中华人民共和国濒危野生动植物进出口管理条例</w:t>
      </w:r>
    </w:p>
    <w:p w14:paraId="03009F2F" w14:textId="77777777" w:rsidR="0047466E" w:rsidRPr="0047466E" w:rsidRDefault="0047466E" w:rsidP="0047466E">
      <w:pPr>
        <w:rPr>
          <w:rFonts w:ascii="仿宋" w:eastAsia="仿宋" w:hAnsi="仿宋"/>
          <w:szCs w:val="21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</w:t>
      </w:r>
      <w:r w:rsidRPr="0047466E">
        <w:rPr>
          <w:rFonts w:ascii="仿宋" w:eastAsia="仿宋" w:hAnsi="仿宋"/>
          <w:szCs w:val="21"/>
        </w:rPr>
        <w:t>http://www.moj.gov.cn/subject/content/2020-02/14/1449_3241621.html</w:t>
      </w:r>
    </w:p>
    <w:p w14:paraId="49E78958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</w:p>
    <w:p w14:paraId="528CC272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公共场所卫生管理条例</w:t>
      </w:r>
    </w:p>
    <w:p w14:paraId="7D0C7936" w14:textId="77777777" w:rsidR="0047466E" w:rsidRPr="0047466E" w:rsidRDefault="0047466E" w:rsidP="0047466E">
      <w:pPr>
        <w:rPr>
          <w:rFonts w:ascii="仿宋" w:eastAsia="仿宋" w:hAnsi="仿宋"/>
          <w:szCs w:val="21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</w:t>
      </w:r>
      <w:r w:rsidRPr="0047466E">
        <w:rPr>
          <w:rFonts w:ascii="仿宋" w:eastAsia="仿宋" w:hAnsi="仿宋"/>
          <w:szCs w:val="21"/>
        </w:rPr>
        <w:t>http://www.moj.gov.cn/subject/content/2020-02/14/1449_3241620.html</w:t>
      </w:r>
    </w:p>
    <w:p w14:paraId="6292F8BD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</w:p>
    <w:p w14:paraId="3B5D48B2" w14:textId="77777777" w:rsidR="0047466E" w:rsidRPr="0047466E" w:rsidRDefault="0047466E" w:rsidP="0047466E">
      <w:pPr>
        <w:rPr>
          <w:rFonts w:ascii="仿宋" w:eastAsia="仿宋" w:hAnsi="仿宋"/>
          <w:sz w:val="28"/>
          <w:szCs w:val="28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中华人民共和国食品安全法实施条例</w:t>
      </w:r>
    </w:p>
    <w:p w14:paraId="7A54E84E" w14:textId="14395473" w:rsidR="0080227B" w:rsidRPr="0047466E" w:rsidRDefault="0047466E">
      <w:pPr>
        <w:rPr>
          <w:rFonts w:ascii="仿宋" w:eastAsia="仿宋" w:hAnsi="仿宋"/>
          <w:szCs w:val="21"/>
        </w:rPr>
      </w:pPr>
      <w:r w:rsidRPr="0047466E">
        <w:rPr>
          <w:rFonts w:ascii="仿宋" w:eastAsia="仿宋" w:hAnsi="仿宋" w:hint="eastAsia"/>
          <w:sz w:val="28"/>
          <w:szCs w:val="28"/>
        </w:rPr>
        <w:t xml:space="preserve">　　</w:t>
      </w:r>
      <w:r w:rsidRPr="0047466E">
        <w:rPr>
          <w:rFonts w:ascii="仿宋" w:eastAsia="仿宋" w:hAnsi="仿宋"/>
          <w:szCs w:val="21"/>
        </w:rPr>
        <w:t>http://www.moj.gov.cn/subject/content/2020-02/14/1449_3241616.html</w:t>
      </w:r>
    </w:p>
    <w:sectPr w:rsidR="0080227B" w:rsidRPr="00474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9DEB6" w14:textId="77777777" w:rsidR="00FD73DB" w:rsidRDefault="00FD73DB" w:rsidP="001B7594">
      <w:r>
        <w:separator/>
      </w:r>
    </w:p>
  </w:endnote>
  <w:endnote w:type="continuationSeparator" w:id="0">
    <w:p w14:paraId="25C3FA78" w14:textId="77777777" w:rsidR="00FD73DB" w:rsidRDefault="00FD73DB" w:rsidP="001B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F08687" w14:textId="77777777" w:rsidR="00FD73DB" w:rsidRDefault="00FD73DB" w:rsidP="001B7594">
      <w:r>
        <w:separator/>
      </w:r>
    </w:p>
  </w:footnote>
  <w:footnote w:type="continuationSeparator" w:id="0">
    <w:p w14:paraId="1B33C459" w14:textId="77777777" w:rsidR="00FD73DB" w:rsidRDefault="00FD73DB" w:rsidP="001B75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52"/>
    <w:rsid w:val="001B7594"/>
    <w:rsid w:val="0046187A"/>
    <w:rsid w:val="0047466E"/>
    <w:rsid w:val="00607152"/>
    <w:rsid w:val="0080227B"/>
    <w:rsid w:val="00FD7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1C06AF"/>
  <w15:chartTrackingRefBased/>
  <w15:docId w15:val="{DBDAEF96-2636-437A-89D2-A283DEFA9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66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466E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47466E"/>
    <w:rPr>
      <w:color w:val="954F72" w:themeColor="followedHyperlink"/>
      <w:u w:val="single"/>
    </w:rPr>
  </w:style>
  <w:style w:type="paragraph" w:styleId="a5">
    <w:name w:val="header"/>
    <w:basedOn w:val="a"/>
    <w:link w:val="Char"/>
    <w:uiPriority w:val="99"/>
    <w:unhideWhenUsed/>
    <w:rsid w:val="001B7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B759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B7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B75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j.gov.cn/subject/content/2020-02/15/1449_3241720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四水 马</dc:creator>
  <cp:keywords/>
  <dc:description/>
  <cp:lastModifiedBy>曹兴武</cp:lastModifiedBy>
  <cp:revision>3</cp:revision>
  <dcterms:created xsi:type="dcterms:W3CDTF">2020-02-16T06:00:00Z</dcterms:created>
  <dcterms:modified xsi:type="dcterms:W3CDTF">2020-02-16T06:30:00Z</dcterms:modified>
</cp:coreProperties>
</file>